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1F4A99" w:rsidP="008D455B">
            <w:pPr>
              <w:rPr>
                <w:sz w:val="22"/>
                <w:szCs w:val="22"/>
              </w:rPr>
            </w:pPr>
            <w:r w:rsidRPr="009772EB">
              <w:rPr>
                <w:b/>
                <w:sz w:val="22"/>
                <w:szCs w:val="22"/>
              </w:rPr>
              <w:t>ASSISTENTE EM ADMINISTRAÇÃO</w:t>
            </w:r>
            <w:r w:rsidRPr="001F4A99">
              <w:rPr>
                <w:sz w:val="22"/>
                <w:szCs w:val="22"/>
              </w:rPr>
              <w:t xml:space="preserve"> - CÓDIGO CBO - 4110-10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1F4A99" w:rsidRPr="001F4A99" w:rsidRDefault="001F4A99" w:rsidP="001F4A99">
            <w:pPr>
              <w:ind w:left="16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1F4A99">
              <w:rPr>
                <w:sz w:val="22"/>
                <w:szCs w:val="22"/>
              </w:rPr>
              <w:t>ESCOLARIDADE: Médio Profissionalizante ou Médio Completo + experiência</w:t>
            </w:r>
          </w:p>
          <w:p w:rsidR="00D22F90" w:rsidRPr="007A6B24" w:rsidRDefault="001F4A99" w:rsidP="001F4A99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Pr="001F4A99">
              <w:rPr>
                <w:sz w:val="22"/>
                <w:szCs w:val="22"/>
              </w:rPr>
              <w:t>HABILITAÇÃO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3424CC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761A7" w:rsidRDefault="007A6B24">
      <w:pPr>
        <w:rPr>
          <w:b/>
        </w:rPr>
      </w:pPr>
      <w:r w:rsidRPr="009761A7">
        <w:rPr>
          <w:b/>
        </w:rPr>
        <w:t>I. Identificação da IFE: ________________________________________________________________________________________________</w:t>
      </w:r>
    </w:p>
    <w:p w:rsidR="00CB5CE2" w:rsidRPr="009761A7" w:rsidRDefault="00CB5CE2" w:rsidP="004F66AF">
      <w:pPr>
        <w:jc w:val="both"/>
        <w:rPr>
          <w:b/>
        </w:rPr>
      </w:pPr>
    </w:p>
    <w:p w:rsidR="001F4A99" w:rsidRPr="009761A7" w:rsidRDefault="009772EB" w:rsidP="001F4A99">
      <w:pPr>
        <w:jc w:val="both"/>
        <w:rPr>
          <w:b/>
        </w:rPr>
      </w:pPr>
      <w:r w:rsidRPr="009761A7">
        <w:rPr>
          <w:b/>
        </w:rPr>
        <w:t>II. Identificação do cargo</w:t>
      </w:r>
    </w:p>
    <w:p w:rsidR="001F4A99" w:rsidRDefault="001F4A99" w:rsidP="001F4A99">
      <w:pPr>
        <w:jc w:val="both"/>
      </w:pP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FD127B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FD127B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B739C0">
            <w:pPr>
              <w:jc w:val="both"/>
            </w:pPr>
            <w:r>
              <w:t>Destacar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1F4A99" w:rsidRDefault="001F4A99" w:rsidP="001F4A99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serviços de apoio nas áreas de recursos humanos, administração, finanças e logística; atender usuários, fornecendo e recebendo informações; tratar de documentos variados, cumprindo todo o procedimento necessário referente aos mesmos; preparar relatórios e planilhas; executar serviços gerais de escritórios.</w:t>
            </w:r>
          </w:p>
          <w:p w:rsidR="001F4A99" w:rsidRDefault="001F4A99" w:rsidP="001F4A99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Assessorar nas atividades de ensino, pesquisa e extensão.</w:t>
            </w:r>
          </w:p>
          <w:p w:rsidR="001F4A99" w:rsidRDefault="001F4A99" w:rsidP="001F4A99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</w:p>
          <w:p w:rsidR="00B739C0" w:rsidRDefault="00B739C0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B739C0" w:rsidRPr="007A6B24" w:rsidRDefault="00B739C0" w:rsidP="008D455B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7A6B24" w:rsidRPr="007A6B24" w:rsidRDefault="00FD127B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B739C0">
        <w:trPr>
          <w:trHeight w:val="759"/>
        </w:trPr>
        <w:tc>
          <w:tcPr>
            <w:tcW w:w="8046" w:type="dxa"/>
          </w:tcPr>
          <w:p w:rsidR="00EE2601" w:rsidRPr="002F5AEA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2F5AEA">
              <w:rPr>
                <w:b/>
                <w:sz w:val="22"/>
                <w:szCs w:val="22"/>
              </w:rPr>
              <w:t>DESCRIÇÃO DE ATIVIDADES TÍPICAS DO CARGO</w:t>
            </w:r>
          </w:p>
          <w:p w:rsidR="00FD127B" w:rsidRDefault="00FD127B" w:rsidP="00FD127B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FD127B" w:rsidP="00FD127B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1F4A99" w:rsidRDefault="001F4A99" w:rsidP="00FD127B">
            <w:pPr>
              <w:tabs>
                <w:tab w:val="center" w:pos="5136"/>
                <w:tab w:val="right" w:pos="9555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Tratar documentos:</w:t>
            </w:r>
          </w:p>
          <w:p w:rsidR="001F4A99" w:rsidRDefault="001F4A99" w:rsidP="001F4A99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Registrar a entrada e saída de documentos; triar e distribuir documentos; conferir dados e datas; verificar documentos conforme normas; conferir notas fiscais e faturas de pagamentos; identificar irregularidades nos documentos; conferir cálculos; submeter pareceres para apreciação da chefia; classificar documentos, segundo critérios pré-estabelecidos; arquivar documentos conforme procedimentos.</w:t>
            </w:r>
          </w:p>
          <w:p w:rsidR="001F4A99" w:rsidRDefault="001F4A99" w:rsidP="00FD127B">
            <w:pPr>
              <w:tabs>
                <w:tab w:val="center" w:pos="5136"/>
                <w:tab w:val="right" w:pos="9555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Preencher documentos:</w:t>
            </w:r>
          </w:p>
          <w:p w:rsidR="001F4A99" w:rsidRDefault="001F4A99" w:rsidP="001F4A99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Digitar textos e planilhas; preencher formulários.</w:t>
            </w:r>
          </w:p>
          <w:p w:rsidR="001F4A99" w:rsidRDefault="001F4A99" w:rsidP="00FD127B">
            <w:pPr>
              <w:tabs>
                <w:tab w:val="center" w:pos="5136"/>
                <w:tab w:val="right" w:pos="9555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Preparar relatórios formulários e planilhas:</w:t>
            </w:r>
          </w:p>
          <w:p w:rsidR="001F4A99" w:rsidRDefault="001F4A99" w:rsidP="001F4A99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Coletar dados; elaborar planilhas de cálculos; confeccionar organogramas, fluxogramas e cronogramas; efetuar cálculos; elaborar correspondência; dar apoio operacional para elaboração de manuais técnicos.</w:t>
            </w:r>
          </w:p>
          <w:p w:rsidR="001F4A99" w:rsidRDefault="001F4A99" w:rsidP="00FD127B">
            <w:pPr>
              <w:tabs>
                <w:tab w:val="center" w:pos="5136"/>
                <w:tab w:val="right" w:pos="9555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Acompanhar processos administrativos:</w:t>
            </w:r>
          </w:p>
          <w:p w:rsidR="001F4A99" w:rsidRDefault="001F4A99" w:rsidP="001F4A99">
            <w:pPr>
              <w:widowControl/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Verificar prazos estabelecidos; localizar processos; </w:t>
            </w:r>
            <w:r>
              <w:rPr>
                <w:rFonts w:ascii="Arial" w:eastAsia="Times New Roman" w:hAnsi="Arial" w:cs="Arial"/>
                <w:bCs/>
              </w:rPr>
              <w:t>encaminhar protocolos internos; atualizar cadastro; convalidar publicação de atos; expedir ofícios e memorandos.</w:t>
            </w:r>
          </w:p>
          <w:p w:rsidR="001F4A99" w:rsidRDefault="001F4A99" w:rsidP="00FD127B">
            <w:pPr>
              <w:widowControl/>
              <w:tabs>
                <w:tab w:val="center" w:pos="5136"/>
                <w:tab w:val="right" w:pos="9555"/>
              </w:tabs>
              <w:suppressAutoHyphens w:val="0"/>
              <w:autoSpaceDE w:val="0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Atender usuários no local ou à distância:</w:t>
            </w:r>
          </w:p>
          <w:p w:rsidR="001F4A99" w:rsidRDefault="001F4A99" w:rsidP="001F4A99">
            <w:pPr>
              <w:widowControl/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Fornecer informações; Identificar natureza das solicitações dos usuários; Atender fornecedores.</w:t>
            </w:r>
          </w:p>
          <w:p w:rsidR="001F4A99" w:rsidRDefault="001F4A99" w:rsidP="00FD127B">
            <w:pPr>
              <w:widowControl/>
              <w:tabs>
                <w:tab w:val="center" w:pos="5136"/>
                <w:tab w:val="right" w:pos="9555"/>
              </w:tabs>
              <w:suppressAutoHyphens w:val="0"/>
              <w:autoSpaceDE w:val="0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Executar rotinas de apoio na área de recursos humanos:</w:t>
            </w:r>
          </w:p>
          <w:p w:rsidR="001F4A99" w:rsidRDefault="001F4A99" w:rsidP="001F4A99">
            <w:pPr>
              <w:widowControl/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 xml:space="preserve">Executar procedimentos de recrutamento e seleção; dar suporte administrativo à área de treinamento e desenvolvimento; orientar servidores sobre direitos e deveres; controlar frequência e </w:t>
            </w:r>
            <w:r>
              <w:rPr>
                <w:rFonts w:ascii="Arial" w:eastAsia="Times New Roman" w:hAnsi="Arial" w:cs="Arial"/>
                <w:bCs/>
              </w:rPr>
              <w:lastRenderedPageBreak/>
              <w:t>deslocamentos dos servidores; atuar na elaboração da folha de pagamento; controlar recepção e distribuição de benefícios; atualizar dados dos servidores.</w:t>
            </w:r>
          </w:p>
          <w:p w:rsidR="001F4A99" w:rsidRDefault="001F4A99" w:rsidP="00FD127B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Executar rotinas de apoio na área de materiais, patrimônio e logística:</w:t>
            </w:r>
          </w:p>
          <w:p w:rsidR="001F4A99" w:rsidRDefault="001F4A99" w:rsidP="001F4A99">
            <w:pPr>
              <w:widowControl/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Controlar material de expediente; levantar a necessidade de material; requisitar materiais; solicitar compra de material; conferir material solicitado; providenciar devolução de material fora de especificação; distribuir material de expediente; controlar expedição de malotes e recebimentos; controlar execução de serviços gerais (limpeza, transporte, vigilância); pesquisar preços.</w:t>
            </w:r>
          </w:p>
          <w:p w:rsidR="001F4A99" w:rsidRDefault="001F4A99" w:rsidP="00FD127B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Executar rotinas de apoio na área orçamentária e financeira:</w:t>
            </w:r>
          </w:p>
          <w:p w:rsidR="001F4A99" w:rsidRDefault="001F4A99" w:rsidP="001F4A99">
            <w:pPr>
              <w:widowControl/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Preparar minutas de contratos e convênios; digitar notas de lançamentos contábeis; efetuar cálculos; emitir cartas convite e editais nos processos de compras e serviços.</w:t>
            </w:r>
          </w:p>
          <w:p w:rsidR="001F4A99" w:rsidRDefault="001F4A99" w:rsidP="00FD127B">
            <w:pPr>
              <w:tabs>
                <w:tab w:val="center" w:pos="5139"/>
                <w:tab w:val="right" w:pos="9558"/>
              </w:tabs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 xml:space="preserve">Participar da elaboração de projetos referentes </w:t>
            </w:r>
            <w:proofErr w:type="gramStart"/>
            <w:r>
              <w:rPr>
                <w:rFonts w:ascii="Arial" w:eastAsia="Times New Roman" w:hAnsi="Arial" w:cs="Arial"/>
                <w:bCs/>
              </w:rPr>
              <w:t>a</w:t>
            </w:r>
            <w:proofErr w:type="gramEnd"/>
            <w:r>
              <w:rPr>
                <w:rFonts w:ascii="Arial" w:eastAsia="Times New Roman" w:hAnsi="Arial" w:cs="Arial"/>
                <w:bCs/>
              </w:rPr>
              <w:t xml:space="preserve"> melhoria dos serviços da instituição.</w:t>
            </w:r>
          </w:p>
          <w:p w:rsidR="001F4A99" w:rsidRDefault="001F4A99" w:rsidP="00FD127B">
            <w:pPr>
              <w:tabs>
                <w:tab w:val="center" w:pos="5139"/>
                <w:tab w:val="right" w:pos="9558"/>
              </w:tabs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Coletar dados; elaborar planilhas de cálculos; confeccionar organogramas, fluxogramas e cronogramas; a</w:t>
            </w:r>
            <w:r>
              <w:rPr>
                <w:rFonts w:ascii="Arial" w:eastAsia="Times New Roman" w:hAnsi="Arial" w:cs="Arial"/>
                <w:bCs/>
              </w:rPr>
              <w:t>tualizar dados para a elaboração de planos e projetos.</w:t>
            </w:r>
          </w:p>
          <w:p w:rsidR="001F4A99" w:rsidRDefault="001F4A99" w:rsidP="00FD127B">
            <w:pPr>
              <w:tabs>
                <w:tab w:val="center" w:pos="5139"/>
                <w:tab w:val="right" w:pos="9558"/>
              </w:tabs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Secretariar reuniões e outros eventos:</w:t>
            </w:r>
          </w:p>
          <w:p w:rsidR="001F4A99" w:rsidRDefault="001F4A99" w:rsidP="001F4A99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Redigir atas, memorandos, portarias, ofícios e outros documentos utilizando redação oficial.</w:t>
            </w:r>
          </w:p>
          <w:p w:rsidR="001F4A99" w:rsidRDefault="001F4A99" w:rsidP="00FD127B">
            <w:pPr>
              <w:tabs>
                <w:tab w:val="center" w:pos="5139"/>
                <w:tab w:val="right" w:pos="9558"/>
              </w:tabs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Utilizar recursos de informática.</w:t>
            </w:r>
          </w:p>
          <w:p w:rsidR="001F4A99" w:rsidRDefault="001F4A99" w:rsidP="00FD127B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  <w:proofErr w:type="gramStart"/>
            <w:r>
              <w:br w:type="page"/>
            </w:r>
            <w:proofErr w:type="gramEnd"/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9D6" w:rsidRDefault="007059D6" w:rsidP="007A6B24">
      <w:r>
        <w:separator/>
      </w:r>
    </w:p>
  </w:endnote>
  <w:endnote w:type="continuationSeparator" w:id="0">
    <w:p w:rsidR="007059D6" w:rsidRDefault="007059D6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9D6" w:rsidRDefault="007059D6" w:rsidP="007A6B24">
      <w:r>
        <w:separator/>
      </w:r>
    </w:p>
  </w:footnote>
  <w:footnote w:type="continuationSeparator" w:id="0">
    <w:p w:rsidR="007059D6" w:rsidRDefault="007059D6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F4A99"/>
    <w:rsid w:val="00220F2C"/>
    <w:rsid w:val="002F5AEA"/>
    <w:rsid w:val="003424CC"/>
    <w:rsid w:val="003D5793"/>
    <w:rsid w:val="0044310D"/>
    <w:rsid w:val="004F66AF"/>
    <w:rsid w:val="005971E1"/>
    <w:rsid w:val="005B0993"/>
    <w:rsid w:val="00614E31"/>
    <w:rsid w:val="007059D6"/>
    <w:rsid w:val="007A6B24"/>
    <w:rsid w:val="00875AF9"/>
    <w:rsid w:val="008D455B"/>
    <w:rsid w:val="00945545"/>
    <w:rsid w:val="009761A7"/>
    <w:rsid w:val="009772EB"/>
    <w:rsid w:val="00A54264"/>
    <w:rsid w:val="00A85C81"/>
    <w:rsid w:val="00AD313B"/>
    <w:rsid w:val="00B04171"/>
    <w:rsid w:val="00B27EC0"/>
    <w:rsid w:val="00B537DE"/>
    <w:rsid w:val="00B739C0"/>
    <w:rsid w:val="00C43B3B"/>
    <w:rsid w:val="00CB5CE2"/>
    <w:rsid w:val="00D22F90"/>
    <w:rsid w:val="00D53C54"/>
    <w:rsid w:val="00ED1896"/>
    <w:rsid w:val="00EE2601"/>
    <w:rsid w:val="00EF2D25"/>
    <w:rsid w:val="00FD127B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5D1BD-402A-4260-A9BF-EEF34EA38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677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12</cp:revision>
  <dcterms:created xsi:type="dcterms:W3CDTF">2016-02-29T17:41:00Z</dcterms:created>
  <dcterms:modified xsi:type="dcterms:W3CDTF">2016-03-02T20:30:00Z</dcterms:modified>
</cp:coreProperties>
</file>